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3AD9" w14:textId="7A1926AE" w:rsidR="00B72EF7" w:rsidRPr="008418B6" w:rsidRDefault="008418B6" w:rsidP="007C06EE">
      <w:pPr>
        <w:spacing w:after="0" w:line="240" w:lineRule="auto"/>
        <w:jc w:val="center"/>
        <w:rPr>
          <w:rFonts w:ascii="Arial" w:hAnsi="Arial" w:cs="Arial"/>
          <w:b/>
          <w:bCs/>
          <w:sz w:val="24"/>
          <w:szCs w:val="24"/>
        </w:rPr>
      </w:pPr>
      <w:r w:rsidRPr="008418B6">
        <w:rPr>
          <w:rFonts w:ascii="Arial" w:hAnsi="Arial" w:cs="Arial"/>
          <w:b/>
          <w:bCs/>
          <w:sz w:val="24"/>
          <w:szCs w:val="24"/>
        </w:rPr>
        <w:t>Berkswich Parish Council</w:t>
      </w:r>
    </w:p>
    <w:p w14:paraId="0F54C104" w14:textId="77777777" w:rsidR="008418B6" w:rsidRPr="008418B6" w:rsidRDefault="008418B6" w:rsidP="007C06EE">
      <w:pPr>
        <w:spacing w:after="0" w:line="240" w:lineRule="auto"/>
        <w:rPr>
          <w:rFonts w:ascii="Arial" w:hAnsi="Arial" w:cs="Arial"/>
          <w:b/>
          <w:bCs/>
          <w:sz w:val="24"/>
          <w:szCs w:val="24"/>
        </w:rPr>
      </w:pPr>
    </w:p>
    <w:p w14:paraId="068E9C05" w14:textId="2616A464" w:rsidR="008418B6" w:rsidRDefault="008418B6" w:rsidP="007C06EE">
      <w:pPr>
        <w:spacing w:after="0" w:line="240" w:lineRule="auto"/>
        <w:jc w:val="center"/>
        <w:rPr>
          <w:rFonts w:ascii="Arial" w:hAnsi="Arial" w:cs="Arial"/>
          <w:b/>
          <w:bCs/>
          <w:sz w:val="24"/>
          <w:szCs w:val="24"/>
        </w:rPr>
      </w:pPr>
      <w:r w:rsidRPr="008418B6">
        <w:rPr>
          <w:rFonts w:ascii="Arial" w:hAnsi="Arial" w:cs="Arial"/>
          <w:b/>
          <w:bCs/>
          <w:sz w:val="24"/>
          <w:szCs w:val="24"/>
        </w:rPr>
        <w:t xml:space="preserve">Clerk’s report to Council </w:t>
      </w:r>
      <w:r w:rsidR="0061591D">
        <w:rPr>
          <w:rFonts w:ascii="Arial" w:hAnsi="Arial" w:cs="Arial"/>
          <w:b/>
          <w:bCs/>
          <w:sz w:val="24"/>
          <w:szCs w:val="24"/>
        </w:rPr>
        <w:t>–</w:t>
      </w:r>
      <w:r w:rsidR="00477DFE">
        <w:rPr>
          <w:rFonts w:ascii="Arial" w:hAnsi="Arial" w:cs="Arial"/>
          <w:b/>
          <w:bCs/>
          <w:sz w:val="24"/>
          <w:szCs w:val="24"/>
        </w:rPr>
        <w:t xml:space="preserve"> </w:t>
      </w:r>
      <w:r w:rsidR="00BD57C0">
        <w:rPr>
          <w:rFonts w:ascii="Arial" w:hAnsi="Arial" w:cs="Arial"/>
          <w:b/>
          <w:bCs/>
          <w:sz w:val="24"/>
          <w:szCs w:val="24"/>
        </w:rPr>
        <w:t>4</w:t>
      </w:r>
      <w:r w:rsidR="0061591D">
        <w:rPr>
          <w:rFonts w:ascii="Arial" w:hAnsi="Arial" w:cs="Arial"/>
          <w:b/>
          <w:bCs/>
          <w:sz w:val="24"/>
          <w:szCs w:val="24"/>
        </w:rPr>
        <w:t xml:space="preserve"> </w:t>
      </w:r>
      <w:r w:rsidR="00BD57C0">
        <w:rPr>
          <w:rFonts w:ascii="Arial" w:hAnsi="Arial" w:cs="Arial"/>
          <w:b/>
          <w:bCs/>
          <w:sz w:val="24"/>
          <w:szCs w:val="24"/>
        </w:rPr>
        <w:t>June</w:t>
      </w:r>
      <w:r w:rsidRPr="008418B6">
        <w:rPr>
          <w:rFonts w:ascii="Arial" w:hAnsi="Arial" w:cs="Arial"/>
          <w:b/>
          <w:bCs/>
          <w:sz w:val="24"/>
          <w:szCs w:val="24"/>
        </w:rPr>
        <w:t xml:space="preserve"> 2024</w:t>
      </w:r>
    </w:p>
    <w:p w14:paraId="372CA052" w14:textId="77777777" w:rsidR="00863B66" w:rsidRPr="008418B6" w:rsidRDefault="00863B66" w:rsidP="007C06EE">
      <w:pPr>
        <w:spacing w:after="0" w:line="240" w:lineRule="auto"/>
        <w:jc w:val="center"/>
        <w:rPr>
          <w:rFonts w:ascii="Arial" w:hAnsi="Arial" w:cs="Arial"/>
          <w:b/>
          <w:bCs/>
          <w:sz w:val="24"/>
          <w:szCs w:val="24"/>
        </w:rPr>
      </w:pPr>
    </w:p>
    <w:p w14:paraId="787FC363" w14:textId="77777777" w:rsidR="00B72EF7" w:rsidRDefault="00B72EF7" w:rsidP="007C06EE">
      <w:pPr>
        <w:spacing w:after="0" w:line="240" w:lineRule="auto"/>
        <w:rPr>
          <w:rFonts w:ascii="Arial" w:hAnsi="Arial" w:cs="Arial"/>
          <w:sz w:val="24"/>
          <w:szCs w:val="24"/>
        </w:rPr>
      </w:pPr>
    </w:p>
    <w:p w14:paraId="5216C3AD" w14:textId="2A379B33" w:rsidR="004D1A7E" w:rsidRDefault="004D1A7E" w:rsidP="007C06EE">
      <w:pPr>
        <w:tabs>
          <w:tab w:val="left" w:pos="2127"/>
        </w:tabs>
        <w:spacing w:after="0" w:line="240" w:lineRule="auto"/>
        <w:rPr>
          <w:rFonts w:ascii="Arial" w:hAnsi="Arial" w:cs="Arial"/>
          <w:b/>
          <w:bCs/>
          <w:sz w:val="24"/>
          <w:szCs w:val="24"/>
        </w:rPr>
      </w:pPr>
      <w:r w:rsidRPr="0049398A">
        <w:rPr>
          <w:rFonts w:ascii="Arial" w:hAnsi="Arial" w:cs="Arial"/>
          <w:b/>
          <w:bCs/>
          <w:sz w:val="24"/>
          <w:szCs w:val="24"/>
        </w:rPr>
        <w:t xml:space="preserve">2 April item </w:t>
      </w:r>
      <w:r w:rsidR="0049398A" w:rsidRPr="0049398A">
        <w:rPr>
          <w:rFonts w:ascii="Arial" w:hAnsi="Arial" w:cs="Arial"/>
          <w:b/>
          <w:bCs/>
          <w:sz w:val="24"/>
          <w:szCs w:val="24"/>
        </w:rPr>
        <w:t>1</w:t>
      </w:r>
      <w:r w:rsidR="0049398A" w:rsidRPr="0049398A">
        <w:rPr>
          <w:rFonts w:ascii="Arial" w:hAnsi="Arial" w:cs="Arial"/>
          <w:b/>
          <w:bCs/>
          <w:sz w:val="24"/>
          <w:szCs w:val="24"/>
        </w:rPr>
        <w:tab/>
      </w:r>
      <w:r w:rsidR="0049398A">
        <w:rPr>
          <w:rFonts w:ascii="Arial" w:hAnsi="Arial" w:cs="Arial"/>
          <w:b/>
          <w:bCs/>
          <w:sz w:val="24"/>
          <w:szCs w:val="24"/>
        </w:rPr>
        <w:t>Public Toilets Near Milford Common</w:t>
      </w:r>
    </w:p>
    <w:p w14:paraId="5B5768EA" w14:textId="2FEE4D0C" w:rsidR="0091010C" w:rsidRPr="0091010C" w:rsidRDefault="00347D8C" w:rsidP="007C06EE">
      <w:pPr>
        <w:tabs>
          <w:tab w:val="left" w:pos="2127"/>
        </w:tabs>
        <w:spacing w:after="0" w:line="240" w:lineRule="auto"/>
        <w:rPr>
          <w:rFonts w:ascii="Arial" w:hAnsi="Arial" w:cs="Arial"/>
          <w:sz w:val="24"/>
          <w:szCs w:val="24"/>
        </w:rPr>
      </w:pPr>
      <w:r>
        <w:rPr>
          <w:rFonts w:ascii="Arial" w:hAnsi="Arial" w:cs="Arial"/>
          <w:sz w:val="24"/>
          <w:szCs w:val="24"/>
        </w:rPr>
        <w:t xml:space="preserve">The Clerk had </w:t>
      </w:r>
      <w:r w:rsidR="00BD57C0">
        <w:rPr>
          <w:rFonts w:ascii="Arial" w:hAnsi="Arial" w:cs="Arial"/>
          <w:sz w:val="24"/>
          <w:szCs w:val="24"/>
        </w:rPr>
        <w:t>forward</w:t>
      </w:r>
      <w:r w:rsidR="006D5A7B">
        <w:rPr>
          <w:rFonts w:ascii="Arial" w:hAnsi="Arial" w:cs="Arial"/>
          <w:sz w:val="24"/>
          <w:szCs w:val="24"/>
        </w:rPr>
        <w:t>ed</w:t>
      </w:r>
      <w:r w:rsidR="00BD57C0">
        <w:rPr>
          <w:rFonts w:ascii="Arial" w:hAnsi="Arial" w:cs="Arial"/>
          <w:sz w:val="24"/>
          <w:szCs w:val="24"/>
        </w:rPr>
        <w:t xml:space="preserve"> the </w:t>
      </w:r>
      <w:r w:rsidR="002F4E62">
        <w:rPr>
          <w:rFonts w:ascii="Arial" w:hAnsi="Arial" w:cs="Arial"/>
          <w:sz w:val="24"/>
          <w:szCs w:val="24"/>
        </w:rPr>
        <w:t xml:space="preserve">email </w:t>
      </w:r>
      <w:r w:rsidR="006D5A7B">
        <w:rPr>
          <w:rFonts w:ascii="Arial" w:hAnsi="Arial" w:cs="Arial"/>
          <w:sz w:val="24"/>
          <w:szCs w:val="24"/>
        </w:rPr>
        <w:t xml:space="preserve">from the member of the public </w:t>
      </w:r>
      <w:r w:rsidR="002F4E62">
        <w:rPr>
          <w:rFonts w:ascii="Arial" w:hAnsi="Arial" w:cs="Arial"/>
          <w:sz w:val="24"/>
          <w:szCs w:val="24"/>
        </w:rPr>
        <w:t>to PCSO Emma Fry as she hadn’t seemed to be aware of the situation.</w:t>
      </w:r>
    </w:p>
    <w:p w14:paraId="1A5191F9" w14:textId="77777777" w:rsidR="00211AEA" w:rsidRDefault="00211AEA" w:rsidP="007C06EE">
      <w:pPr>
        <w:spacing w:after="0" w:line="240" w:lineRule="auto"/>
        <w:rPr>
          <w:rFonts w:ascii="Arial" w:hAnsi="Arial" w:cs="Arial"/>
          <w:sz w:val="24"/>
          <w:szCs w:val="24"/>
        </w:rPr>
      </w:pPr>
    </w:p>
    <w:p w14:paraId="44C60ACE" w14:textId="77777777" w:rsidR="004469FE" w:rsidRPr="00673091" w:rsidRDefault="004469FE" w:rsidP="004469FE">
      <w:pPr>
        <w:tabs>
          <w:tab w:val="left" w:pos="1134"/>
          <w:tab w:val="left" w:pos="1560"/>
        </w:tabs>
        <w:spacing w:after="0"/>
        <w:ind w:left="1134" w:hanging="1134"/>
        <w:rPr>
          <w:rFonts w:ascii="Arial" w:hAnsi="Arial" w:cs="Arial"/>
          <w:b/>
          <w:bCs/>
          <w:sz w:val="24"/>
          <w:szCs w:val="24"/>
        </w:rPr>
      </w:pPr>
      <w:r w:rsidRPr="00673091">
        <w:rPr>
          <w:rFonts w:ascii="Arial" w:hAnsi="Arial" w:cs="Arial"/>
          <w:b/>
          <w:bCs/>
          <w:sz w:val="24"/>
          <w:szCs w:val="24"/>
          <w:lang w:val="en-US"/>
        </w:rPr>
        <w:t>24/62</w:t>
      </w:r>
      <w:r w:rsidRPr="00673091">
        <w:rPr>
          <w:rFonts w:ascii="Arial" w:hAnsi="Arial" w:cs="Arial"/>
          <w:b/>
          <w:bCs/>
          <w:sz w:val="24"/>
          <w:szCs w:val="24"/>
        </w:rPr>
        <w:tab/>
      </w:r>
      <w:r w:rsidRPr="00673091">
        <w:rPr>
          <w:rFonts w:ascii="Arial" w:hAnsi="Arial" w:cs="Arial"/>
          <w:b/>
          <w:bCs/>
          <w:sz w:val="24"/>
          <w:szCs w:val="24"/>
          <w:lang w:val="en-US"/>
        </w:rPr>
        <w:t>Suggested Clean Air Zone</w:t>
      </w:r>
    </w:p>
    <w:p w14:paraId="7C9963BE" w14:textId="77777777" w:rsidR="004469FE" w:rsidRDefault="004469FE" w:rsidP="004469FE">
      <w:pPr>
        <w:tabs>
          <w:tab w:val="left" w:pos="0"/>
          <w:tab w:val="left" w:pos="1134"/>
        </w:tabs>
        <w:spacing w:after="0"/>
        <w:rPr>
          <w:rFonts w:ascii="Arial" w:hAnsi="Arial" w:cs="Arial"/>
          <w:bCs/>
          <w:sz w:val="24"/>
          <w:szCs w:val="24"/>
        </w:rPr>
      </w:pPr>
      <w:r>
        <w:rPr>
          <w:rFonts w:ascii="Arial" w:hAnsi="Arial" w:cs="Arial"/>
          <w:bCs/>
          <w:sz w:val="24"/>
          <w:szCs w:val="24"/>
        </w:rPr>
        <w:t>The Clerk had looked for information to share in the newsletter and Facebook but had struggled to find anything reliable and suitable.  It may be best to promote Clean Air Week every January.</w:t>
      </w:r>
    </w:p>
    <w:p w14:paraId="239457E0" w14:textId="77777777" w:rsidR="004469FE" w:rsidRDefault="004469FE" w:rsidP="004469FE">
      <w:pPr>
        <w:tabs>
          <w:tab w:val="left" w:pos="0"/>
          <w:tab w:val="left" w:pos="1134"/>
        </w:tabs>
        <w:spacing w:after="0"/>
        <w:rPr>
          <w:rFonts w:ascii="Arial" w:hAnsi="Arial" w:cs="Arial"/>
          <w:bCs/>
          <w:sz w:val="24"/>
          <w:szCs w:val="24"/>
        </w:rPr>
      </w:pPr>
    </w:p>
    <w:p w14:paraId="7E832D22" w14:textId="77777777" w:rsidR="00110689" w:rsidRDefault="00110689" w:rsidP="007C06EE">
      <w:pPr>
        <w:tabs>
          <w:tab w:val="left" w:pos="0"/>
          <w:tab w:val="left" w:pos="1134"/>
        </w:tabs>
        <w:spacing w:after="0"/>
        <w:rPr>
          <w:rFonts w:ascii="Arial" w:hAnsi="Arial" w:cs="Arial"/>
          <w:b/>
          <w:sz w:val="24"/>
          <w:szCs w:val="24"/>
        </w:rPr>
      </w:pPr>
      <w:r w:rsidRPr="00110689">
        <w:rPr>
          <w:rFonts w:ascii="Arial" w:hAnsi="Arial" w:cs="Arial"/>
          <w:b/>
          <w:sz w:val="24"/>
          <w:szCs w:val="24"/>
        </w:rPr>
        <w:t>24/67</w:t>
      </w:r>
      <w:r w:rsidRPr="00110689">
        <w:rPr>
          <w:rFonts w:ascii="Arial" w:hAnsi="Arial" w:cs="Arial"/>
          <w:b/>
          <w:sz w:val="24"/>
          <w:szCs w:val="24"/>
        </w:rPr>
        <w:tab/>
        <w:t>Offer of Walk and Talk Session with the Police</w:t>
      </w:r>
    </w:p>
    <w:p w14:paraId="15FDEE1C" w14:textId="68718903" w:rsidR="00067003" w:rsidRDefault="00067003" w:rsidP="007C06EE">
      <w:pPr>
        <w:tabs>
          <w:tab w:val="left" w:pos="0"/>
          <w:tab w:val="left" w:pos="1134"/>
        </w:tabs>
        <w:spacing w:after="0"/>
        <w:rPr>
          <w:rFonts w:ascii="Arial" w:hAnsi="Arial" w:cs="Arial"/>
          <w:bCs/>
          <w:sz w:val="24"/>
          <w:szCs w:val="24"/>
        </w:rPr>
      </w:pPr>
      <w:r>
        <w:rPr>
          <w:rFonts w:ascii="Arial" w:hAnsi="Arial" w:cs="Arial"/>
          <w:bCs/>
          <w:sz w:val="24"/>
          <w:szCs w:val="24"/>
        </w:rPr>
        <w:t xml:space="preserve">The Clerk had asked PCSO Fry to suggest possible dates </w:t>
      </w:r>
      <w:r w:rsidR="008D3111">
        <w:rPr>
          <w:rFonts w:ascii="Arial" w:hAnsi="Arial" w:cs="Arial"/>
          <w:bCs/>
          <w:sz w:val="24"/>
          <w:szCs w:val="24"/>
        </w:rPr>
        <w:t>for the van to visit</w:t>
      </w:r>
      <w:r w:rsidR="00737F9C">
        <w:rPr>
          <w:rFonts w:ascii="Arial" w:hAnsi="Arial" w:cs="Arial"/>
          <w:bCs/>
          <w:sz w:val="24"/>
          <w:szCs w:val="24"/>
        </w:rPr>
        <w:t xml:space="preserve">, preferably 3pm on a school day for The Rise and </w:t>
      </w:r>
      <w:r w:rsidR="0037092F">
        <w:rPr>
          <w:rFonts w:ascii="Arial" w:hAnsi="Arial" w:cs="Arial"/>
          <w:bCs/>
          <w:sz w:val="24"/>
          <w:szCs w:val="24"/>
        </w:rPr>
        <w:t>at the weekend for Milford Common car park.  PCSO Fry had apologised as the vehicle was off the road for repairs</w:t>
      </w:r>
      <w:r w:rsidR="006D7149">
        <w:rPr>
          <w:rFonts w:ascii="Arial" w:hAnsi="Arial" w:cs="Arial"/>
          <w:bCs/>
          <w:sz w:val="24"/>
          <w:szCs w:val="24"/>
        </w:rPr>
        <w:t xml:space="preserve"> so she hadn’t been able to suggest any dates.</w:t>
      </w:r>
    </w:p>
    <w:p w14:paraId="77ACCE8C" w14:textId="77777777" w:rsidR="006D7149" w:rsidRDefault="006D7149" w:rsidP="007C06EE">
      <w:pPr>
        <w:tabs>
          <w:tab w:val="left" w:pos="0"/>
          <w:tab w:val="left" w:pos="1134"/>
        </w:tabs>
        <w:spacing w:after="0"/>
        <w:rPr>
          <w:rFonts w:ascii="Arial" w:hAnsi="Arial" w:cs="Arial"/>
          <w:bCs/>
          <w:sz w:val="24"/>
          <w:szCs w:val="24"/>
        </w:rPr>
      </w:pPr>
    </w:p>
    <w:p w14:paraId="3EF27B5F" w14:textId="77777777" w:rsidR="00E35523" w:rsidRDefault="00E35523" w:rsidP="00673091">
      <w:pPr>
        <w:spacing w:after="0" w:line="240" w:lineRule="auto"/>
        <w:rPr>
          <w:rFonts w:ascii="Arial" w:hAnsi="Arial" w:cs="Arial"/>
          <w:sz w:val="24"/>
          <w:szCs w:val="24"/>
        </w:rPr>
      </w:pPr>
    </w:p>
    <w:p w14:paraId="50B2C350" w14:textId="2701AD9F" w:rsidR="002B1A84" w:rsidRDefault="002B1A84" w:rsidP="007C06EE">
      <w:pPr>
        <w:spacing w:after="0" w:line="240" w:lineRule="auto"/>
        <w:rPr>
          <w:rFonts w:ascii="Arial" w:hAnsi="Arial" w:cs="Arial"/>
          <w:sz w:val="24"/>
          <w:szCs w:val="24"/>
        </w:rPr>
      </w:pPr>
      <w:r>
        <w:rPr>
          <w:rFonts w:ascii="Arial" w:hAnsi="Arial" w:cs="Arial"/>
          <w:sz w:val="24"/>
          <w:szCs w:val="24"/>
        </w:rPr>
        <w:t>Sue Fullwood</w:t>
      </w:r>
    </w:p>
    <w:p w14:paraId="594B5253" w14:textId="29AA3C08" w:rsidR="002B1A84" w:rsidRDefault="002B1A84" w:rsidP="007C06EE">
      <w:pPr>
        <w:spacing w:after="0" w:line="240" w:lineRule="auto"/>
        <w:rPr>
          <w:rFonts w:ascii="Arial" w:hAnsi="Arial" w:cs="Arial"/>
          <w:sz w:val="24"/>
          <w:szCs w:val="24"/>
        </w:rPr>
      </w:pPr>
      <w:r>
        <w:rPr>
          <w:rFonts w:ascii="Arial" w:hAnsi="Arial" w:cs="Arial"/>
          <w:sz w:val="24"/>
          <w:szCs w:val="24"/>
        </w:rPr>
        <w:t>Clerk/Responsible Financial Officer</w:t>
      </w:r>
    </w:p>
    <w:p w14:paraId="2D08443F" w14:textId="5F35BF02" w:rsidR="002B1A84" w:rsidRDefault="001F7AA7" w:rsidP="007C06EE">
      <w:pPr>
        <w:spacing w:after="0" w:line="240" w:lineRule="auto"/>
        <w:rPr>
          <w:rFonts w:ascii="Arial" w:hAnsi="Arial" w:cs="Arial"/>
          <w:sz w:val="24"/>
          <w:szCs w:val="24"/>
        </w:rPr>
      </w:pPr>
      <w:r>
        <w:rPr>
          <w:rFonts w:ascii="Arial" w:hAnsi="Arial" w:cs="Arial"/>
          <w:sz w:val="24"/>
          <w:szCs w:val="24"/>
        </w:rPr>
        <w:t>2</w:t>
      </w:r>
      <w:r w:rsidR="00BB7172">
        <w:rPr>
          <w:rFonts w:ascii="Arial" w:hAnsi="Arial" w:cs="Arial"/>
          <w:sz w:val="24"/>
          <w:szCs w:val="24"/>
        </w:rPr>
        <w:t>8</w:t>
      </w:r>
      <w:r>
        <w:rPr>
          <w:rFonts w:ascii="Arial" w:hAnsi="Arial" w:cs="Arial"/>
          <w:sz w:val="24"/>
          <w:szCs w:val="24"/>
        </w:rPr>
        <w:t xml:space="preserve"> May</w:t>
      </w:r>
      <w:r w:rsidR="003160F8">
        <w:rPr>
          <w:rFonts w:ascii="Arial" w:hAnsi="Arial" w:cs="Arial"/>
          <w:sz w:val="24"/>
          <w:szCs w:val="24"/>
        </w:rPr>
        <w:t xml:space="preserve"> 2024</w:t>
      </w:r>
    </w:p>
    <w:sectPr w:rsidR="002B1A84" w:rsidSect="00BE1BBA">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6AA7"/>
    <w:multiLevelType w:val="hybridMultilevel"/>
    <w:tmpl w:val="84727F0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6888079F"/>
    <w:multiLevelType w:val="hybridMultilevel"/>
    <w:tmpl w:val="2FA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243642">
    <w:abstractNumId w:val="1"/>
  </w:num>
  <w:num w:numId="2" w16cid:durableId="21138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EA"/>
    <w:rsid w:val="00001D1F"/>
    <w:rsid w:val="00032463"/>
    <w:rsid w:val="0003615C"/>
    <w:rsid w:val="00060A2A"/>
    <w:rsid w:val="00067003"/>
    <w:rsid w:val="000740EE"/>
    <w:rsid w:val="00083925"/>
    <w:rsid w:val="000854E1"/>
    <w:rsid w:val="00087B7D"/>
    <w:rsid w:val="00097E3A"/>
    <w:rsid w:val="00097F92"/>
    <w:rsid w:val="000A228B"/>
    <w:rsid w:val="000E2605"/>
    <w:rsid w:val="00110689"/>
    <w:rsid w:val="00140F13"/>
    <w:rsid w:val="00147BC7"/>
    <w:rsid w:val="00161CF7"/>
    <w:rsid w:val="00165DF8"/>
    <w:rsid w:val="00170882"/>
    <w:rsid w:val="00172FD4"/>
    <w:rsid w:val="0018303A"/>
    <w:rsid w:val="001A42BF"/>
    <w:rsid w:val="001B38D4"/>
    <w:rsid w:val="001D1EFC"/>
    <w:rsid w:val="001E0CDE"/>
    <w:rsid w:val="001E2BE5"/>
    <w:rsid w:val="001F7AA7"/>
    <w:rsid w:val="00203642"/>
    <w:rsid w:val="00211AEA"/>
    <w:rsid w:val="00212421"/>
    <w:rsid w:val="002134DC"/>
    <w:rsid w:val="00214545"/>
    <w:rsid w:val="00215D72"/>
    <w:rsid w:val="00235A65"/>
    <w:rsid w:val="00275CA9"/>
    <w:rsid w:val="00284AAB"/>
    <w:rsid w:val="002B00ED"/>
    <w:rsid w:val="002B1A84"/>
    <w:rsid w:val="002C6E41"/>
    <w:rsid w:val="002D77C4"/>
    <w:rsid w:val="002E16DB"/>
    <w:rsid w:val="002F4E62"/>
    <w:rsid w:val="00310397"/>
    <w:rsid w:val="003160F8"/>
    <w:rsid w:val="003376B8"/>
    <w:rsid w:val="00347D8C"/>
    <w:rsid w:val="003608A8"/>
    <w:rsid w:val="0037092F"/>
    <w:rsid w:val="003A638A"/>
    <w:rsid w:val="003B7045"/>
    <w:rsid w:val="003D0B7E"/>
    <w:rsid w:val="0043267B"/>
    <w:rsid w:val="0044166D"/>
    <w:rsid w:val="004469FE"/>
    <w:rsid w:val="004743F5"/>
    <w:rsid w:val="00477DFE"/>
    <w:rsid w:val="0049398A"/>
    <w:rsid w:val="004B515C"/>
    <w:rsid w:val="004D1A7E"/>
    <w:rsid w:val="004D215C"/>
    <w:rsid w:val="005B2AEE"/>
    <w:rsid w:val="005C1656"/>
    <w:rsid w:val="005C4841"/>
    <w:rsid w:val="005C5DF7"/>
    <w:rsid w:val="005F520D"/>
    <w:rsid w:val="00604360"/>
    <w:rsid w:val="006051DA"/>
    <w:rsid w:val="0061591D"/>
    <w:rsid w:val="0062783F"/>
    <w:rsid w:val="00673091"/>
    <w:rsid w:val="006842DD"/>
    <w:rsid w:val="00684ADC"/>
    <w:rsid w:val="006D5A7B"/>
    <w:rsid w:val="006D7149"/>
    <w:rsid w:val="00714281"/>
    <w:rsid w:val="00722175"/>
    <w:rsid w:val="007240D5"/>
    <w:rsid w:val="00727974"/>
    <w:rsid w:val="00733536"/>
    <w:rsid w:val="00737F9C"/>
    <w:rsid w:val="00787374"/>
    <w:rsid w:val="007904F6"/>
    <w:rsid w:val="007A63B6"/>
    <w:rsid w:val="007C06EE"/>
    <w:rsid w:val="007E7482"/>
    <w:rsid w:val="008156DC"/>
    <w:rsid w:val="008418B6"/>
    <w:rsid w:val="00854C6A"/>
    <w:rsid w:val="0086214D"/>
    <w:rsid w:val="00863B66"/>
    <w:rsid w:val="008802B5"/>
    <w:rsid w:val="008919AC"/>
    <w:rsid w:val="00893CE4"/>
    <w:rsid w:val="008A3740"/>
    <w:rsid w:val="008B3B87"/>
    <w:rsid w:val="008C0165"/>
    <w:rsid w:val="008D1FC0"/>
    <w:rsid w:val="008D3111"/>
    <w:rsid w:val="008F16D4"/>
    <w:rsid w:val="008F5DC6"/>
    <w:rsid w:val="0091010C"/>
    <w:rsid w:val="0092046C"/>
    <w:rsid w:val="00926C17"/>
    <w:rsid w:val="009527E5"/>
    <w:rsid w:val="009A578C"/>
    <w:rsid w:val="009B0E35"/>
    <w:rsid w:val="009C40ED"/>
    <w:rsid w:val="009E72D7"/>
    <w:rsid w:val="00A449CB"/>
    <w:rsid w:val="00A60D8B"/>
    <w:rsid w:val="00A66C39"/>
    <w:rsid w:val="00AA2AAA"/>
    <w:rsid w:val="00AF6EF8"/>
    <w:rsid w:val="00B40317"/>
    <w:rsid w:val="00B5182E"/>
    <w:rsid w:val="00B562EE"/>
    <w:rsid w:val="00B72EF7"/>
    <w:rsid w:val="00B73C89"/>
    <w:rsid w:val="00B756BE"/>
    <w:rsid w:val="00B7720E"/>
    <w:rsid w:val="00B876E4"/>
    <w:rsid w:val="00BA2F05"/>
    <w:rsid w:val="00BB7172"/>
    <w:rsid w:val="00BD57C0"/>
    <w:rsid w:val="00BE1BBA"/>
    <w:rsid w:val="00C267FA"/>
    <w:rsid w:val="00C76EAE"/>
    <w:rsid w:val="00C96D54"/>
    <w:rsid w:val="00CA0103"/>
    <w:rsid w:val="00CB35BD"/>
    <w:rsid w:val="00CB6999"/>
    <w:rsid w:val="00CC09FC"/>
    <w:rsid w:val="00CC1219"/>
    <w:rsid w:val="00CC2B4E"/>
    <w:rsid w:val="00CE75A1"/>
    <w:rsid w:val="00D1673B"/>
    <w:rsid w:val="00D200E9"/>
    <w:rsid w:val="00D55ECF"/>
    <w:rsid w:val="00D57AE3"/>
    <w:rsid w:val="00D65FDF"/>
    <w:rsid w:val="00DE7250"/>
    <w:rsid w:val="00E33839"/>
    <w:rsid w:val="00E35523"/>
    <w:rsid w:val="00E46500"/>
    <w:rsid w:val="00E71007"/>
    <w:rsid w:val="00E85C97"/>
    <w:rsid w:val="00E9359A"/>
    <w:rsid w:val="00E96441"/>
    <w:rsid w:val="00E966E7"/>
    <w:rsid w:val="00EA088D"/>
    <w:rsid w:val="00EB0AAB"/>
    <w:rsid w:val="00EE2E52"/>
    <w:rsid w:val="00EF6DC5"/>
    <w:rsid w:val="00EF7EA5"/>
    <w:rsid w:val="00F250C4"/>
    <w:rsid w:val="00F3110A"/>
    <w:rsid w:val="00F75C24"/>
    <w:rsid w:val="00FB49DA"/>
    <w:rsid w:val="00FB7EC2"/>
    <w:rsid w:val="00FC2152"/>
    <w:rsid w:val="00FD1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4F76"/>
  <w15:chartTrackingRefBased/>
  <w15:docId w15:val="{EAA95812-A37B-4FC8-AC25-4261250F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Berkswich Clerk</dc:creator>
  <cp:keywords/>
  <dc:description/>
  <cp:lastModifiedBy>Berkswich Clerk</cp:lastModifiedBy>
  <cp:revision>28</cp:revision>
  <dcterms:created xsi:type="dcterms:W3CDTF">2024-05-24T14:39:00Z</dcterms:created>
  <dcterms:modified xsi:type="dcterms:W3CDTF">2024-05-28T08:30:00Z</dcterms:modified>
</cp:coreProperties>
</file>